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</w:p>
    <w:p>
      <w:pPr>
        <w:sectPr>
          <w:pgSz w:w="11910" w:h="16840"/>
          <w:pgMar w:top="1580" w:right="1100" w:bottom="280" w:left="1140" w:header="720" w:footer="720" w:gutter="0"/>
          <w:cols w:space="720" w:num="1"/>
        </w:sectPr>
      </w:pPr>
    </w:p>
    <w:p>
      <w:pPr>
        <w:pStyle w:val="6"/>
        <w:spacing w:before="66"/>
        <w:ind w:left="391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6"/>
        <w:spacing w:before="6"/>
        <w:rPr>
          <w:rFonts w:ascii="Times New Roman"/>
          <w:sz w:val="57"/>
        </w:rPr>
      </w:pPr>
      <w:r>
        <w:br w:type="column"/>
      </w:r>
    </w:p>
    <w:p>
      <w:pPr>
        <w:pStyle w:val="3"/>
        <w:ind w:left="391"/>
        <w:jc w:val="left"/>
      </w:pPr>
      <w:r>
        <w:t>公务员辞去公职申请表</w:t>
      </w:r>
    </w:p>
    <w:p>
      <w:pPr>
        <w:sectPr>
          <w:type w:val="continuous"/>
          <w:pgSz w:w="11910" w:h="16840"/>
          <w:pgMar w:top="1580" w:right="1100" w:bottom="280" w:left="1140" w:header="720" w:footer="720" w:gutter="0"/>
          <w:cols w:equalWidth="0" w:num="2">
            <w:col w:w="1312" w:space="911"/>
            <w:col w:w="7447"/>
          </w:cols>
        </w:sectPr>
      </w:pPr>
    </w:p>
    <w:p>
      <w:pPr>
        <w:pStyle w:val="6"/>
        <w:spacing w:before="9"/>
        <w:rPr>
          <w:rFonts w:ascii="方正小标宋简体"/>
          <w:sz w:val="4"/>
        </w:rPr>
      </w:pPr>
    </w:p>
    <w:tbl>
      <w:tblPr>
        <w:tblStyle w:val="7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918"/>
        <w:gridCol w:w="500"/>
        <w:gridCol w:w="778"/>
        <w:gridCol w:w="779"/>
        <w:gridCol w:w="1411"/>
        <w:gridCol w:w="1164"/>
        <w:gridCol w:w="398"/>
        <w:gridCol w:w="199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290" w:type="dxa"/>
          </w:tcPr>
          <w:p>
            <w:pPr>
              <w:pStyle w:val="11"/>
              <w:tabs>
                <w:tab w:val="left" w:pos="608"/>
              </w:tabs>
              <w:spacing w:before="121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  <w:tcBorders>
              <w:right w:val="nil"/>
            </w:tcBorders>
          </w:tcPr>
          <w:p>
            <w:pPr>
              <w:pStyle w:val="11"/>
              <w:spacing w:before="121"/>
              <w:ind w:right="143"/>
              <w:jc w:val="right"/>
              <w:rPr>
                <w:sz w:val="30"/>
              </w:rPr>
            </w:pPr>
            <w:r>
              <w:rPr>
                <w:sz w:val="30"/>
              </w:rPr>
              <w:t>性</w:t>
            </w:r>
          </w:p>
        </w:tc>
        <w:tc>
          <w:tcPr>
            <w:tcW w:w="779" w:type="dxa"/>
            <w:tcBorders>
              <w:left w:val="nil"/>
            </w:tcBorders>
          </w:tcPr>
          <w:p>
            <w:pPr>
              <w:pStyle w:val="11"/>
              <w:spacing w:before="121"/>
              <w:ind w:left="156"/>
              <w:rPr>
                <w:sz w:val="30"/>
              </w:rPr>
            </w:pPr>
            <w:r>
              <w:rPr>
                <w:sz w:val="30"/>
              </w:rPr>
              <w:t>别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1"/>
              <w:spacing w:before="121"/>
              <w:ind w:left="185"/>
              <w:rPr>
                <w:sz w:val="30"/>
              </w:rPr>
            </w:pPr>
            <w:r>
              <w:rPr>
                <w:sz w:val="30"/>
              </w:rPr>
              <w:t>出生年月</w:t>
            </w:r>
          </w:p>
        </w:tc>
        <w:tc>
          <w:tcPr>
            <w:tcW w:w="1507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0" w:type="dxa"/>
          </w:tcPr>
          <w:p>
            <w:pPr>
              <w:pStyle w:val="11"/>
              <w:tabs>
                <w:tab w:val="left" w:pos="608"/>
              </w:tabs>
              <w:spacing w:before="119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民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族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  <w:tcBorders>
              <w:right w:val="nil"/>
            </w:tcBorders>
          </w:tcPr>
          <w:p>
            <w:pPr>
              <w:pStyle w:val="11"/>
              <w:spacing w:before="119"/>
              <w:ind w:right="143"/>
              <w:jc w:val="right"/>
              <w:rPr>
                <w:sz w:val="30"/>
              </w:rPr>
            </w:pPr>
            <w:r>
              <w:rPr>
                <w:sz w:val="30"/>
              </w:rPr>
              <w:t>籍</w:t>
            </w:r>
          </w:p>
        </w:tc>
        <w:tc>
          <w:tcPr>
            <w:tcW w:w="779" w:type="dxa"/>
            <w:tcBorders>
              <w:left w:val="nil"/>
            </w:tcBorders>
          </w:tcPr>
          <w:p>
            <w:pPr>
              <w:pStyle w:val="11"/>
              <w:spacing w:before="119"/>
              <w:ind w:left="156"/>
              <w:rPr>
                <w:sz w:val="30"/>
              </w:rPr>
            </w:pPr>
            <w:r>
              <w:rPr>
                <w:sz w:val="30"/>
              </w:rPr>
              <w:t>贯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1"/>
              <w:spacing w:before="119"/>
              <w:ind w:left="185"/>
              <w:rPr>
                <w:sz w:val="30"/>
              </w:rPr>
            </w:pPr>
            <w:r>
              <w:rPr>
                <w:sz w:val="30"/>
              </w:rPr>
              <w:t>政治面貌</w:t>
            </w:r>
          </w:p>
        </w:tc>
        <w:tc>
          <w:tcPr>
            <w:tcW w:w="1507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90" w:type="dxa"/>
          </w:tcPr>
          <w:p>
            <w:pPr>
              <w:pStyle w:val="11"/>
              <w:tabs>
                <w:tab w:val="left" w:pos="794"/>
              </w:tabs>
              <w:spacing w:before="20"/>
              <w:ind w:left="194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历</w:t>
            </w:r>
          </w:p>
          <w:p>
            <w:pPr>
              <w:pStyle w:val="11"/>
              <w:tabs>
                <w:tab w:val="left" w:pos="794"/>
              </w:tabs>
              <w:spacing w:before="16" w:line="359" w:lineRule="exact"/>
              <w:ind w:left="194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位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11"/>
              <w:spacing w:before="4" w:line="400" w:lineRule="atLeast"/>
              <w:ind w:left="479" w:right="167" w:hanging="300"/>
              <w:rPr>
                <w:sz w:val="30"/>
              </w:rPr>
            </w:pPr>
            <w:r>
              <w:rPr>
                <w:sz w:val="30"/>
              </w:rPr>
              <w:t>参加工作时间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1"/>
              <w:spacing w:before="220"/>
              <w:ind w:left="185"/>
              <w:rPr>
                <w:sz w:val="30"/>
              </w:rPr>
            </w:pPr>
            <w:r>
              <w:rPr>
                <w:sz w:val="30"/>
              </w:rPr>
              <w:t>健康状况</w:t>
            </w:r>
          </w:p>
        </w:tc>
        <w:tc>
          <w:tcPr>
            <w:tcW w:w="1507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29"/>
              <w:ind w:left="352"/>
              <w:rPr>
                <w:sz w:val="30"/>
              </w:rPr>
            </w:pPr>
            <w:r>
              <w:rPr>
                <w:sz w:val="30"/>
              </w:rPr>
              <w:t>身份证号码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33"/>
              <w:ind w:left="352"/>
              <w:rPr>
                <w:sz w:val="30"/>
              </w:rPr>
            </w:pPr>
            <w:r>
              <w:rPr>
                <w:sz w:val="30"/>
              </w:rPr>
              <w:t>户籍所在地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4" w:line="400" w:lineRule="atLeast"/>
              <w:ind w:left="352" w:right="343" w:firstLine="150"/>
              <w:rPr>
                <w:sz w:val="30"/>
              </w:rPr>
            </w:pPr>
            <w:r>
              <w:rPr>
                <w:sz w:val="30"/>
              </w:rPr>
              <w:t>家庭住址及联系电话</w:t>
            </w:r>
          </w:p>
        </w:tc>
        <w:tc>
          <w:tcPr>
            <w:tcW w:w="6537" w:type="dxa"/>
            <w:gridSpan w:val="8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5"/>
              <w:ind w:left="352"/>
              <w:rPr>
                <w:sz w:val="30"/>
              </w:rPr>
            </w:pPr>
            <w:r>
              <w:rPr>
                <w:sz w:val="30"/>
              </w:rPr>
              <w:t>现工作单位</w:t>
            </w:r>
          </w:p>
          <w:p>
            <w:pPr>
              <w:pStyle w:val="11"/>
              <w:spacing w:before="17" w:line="359" w:lineRule="exact"/>
              <w:ind w:left="352"/>
              <w:rPr>
                <w:sz w:val="30"/>
              </w:rPr>
            </w:pPr>
            <w:r>
              <w:rPr>
                <w:sz w:val="30"/>
              </w:rPr>
              <w:t>及职务职级</w:t>
            </w:r>
          </w:p>
        </w:tc>
        <w:tc>
          <w:tcPr>
            <w:tcW w:w="6537" w:type="dxa"/>
            <w:gridSpan w:val="8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33"/>
              <w:ind w:left="502"/>
              <w:rPr>
                <w:sz w:val="30"/>
              </w:rPr>
            </w:pPr>
            <w:r>
              <w:rPr>
                <w:sz w:val="30"/>
              </w:rPr>
              <w:t>奖惩情况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5" w:line="400" w:lineRule="atLeast"/>
              <w:ind w:left="502" w:right="266" w:hanging="150"/>
              <w:rPr>
                <w:sz w:val="30"/>
              </w:rPr>
            </w:pPr>
            <w:r>
              <w:rPr>
                <w:sz w:val="30"/>
              </w:rPr>
              <w:t xml:space="preserve">近 </w:t>
            </w:r>
            <w:r>
              <w:rPr>
                <w:rFonts w:ascii="Times New Roman" w:eastAsia="Times New Roman"/>
                <w:sz w:val="30"/>
              </w:rPr>
              <w:t xml:space="preserve">2 </w:t>
            </w:r>
            <w:r>
              <w:rPr>
                <w:sz w:val="30"/>
              </w:rPr>
              <w:t>年年度考核结果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08" w:type="dxa"/>
            <w:gridSpan w:val="2"/>
          </w:tcPr>
          <w:p>
            <w:pPr>
              <w:pStyle w:val="11"/>
              <w:spacing w:line="400" w:lineRule="atLeast"/>
              <w:ind w:left="202" w:right="193" w:firstLine="150"/>
              <w:rPr>
                <w:sz w:val="30"/>
              </w:rPr>
            </w:pPr>
            <w:r>
              <w:rPr>
                <w:sz w:val="30"/>
              </w:rPr>
              <w:t xml:space="preserve">近 </w:t>
            </w:r>
            <w:r>
              <w:rPr>
                <w:rFonts w:ascii="Times New Roman" w:eastAsia="Times New Roman"/>
                <w:sz w:val="30"/>
              </w:rPr>
              <w:t xml:space="preserve">3 </w:t>
            </w:r>
            <w:r>
              <w:rPr>
                <w:sz w:val="30"/>
              </w:rPr>
              <w:t>年从事或者分管工作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290" w:type="dxa"/>
            <w:tcBorders>
              <w:bottom w:val="nil"/>
            </w:tcBorders>
          </w:tcPr>
          <w:p>
            <w:pPr>
              <w:pStyle w:val="11"/>
              <w:spacing w:before="4"/>
              <w:rPr>
                <w:rFonts w:ascii="方正小标宋简体"/>
                <w:sz w:val="36"/>
              </w:rPr>
            </w:pPr>
          </w:p>
          <w:p>
            <w:pPr>
              <w:pStyle w:val="11"/>
              <w:spacing w:line="368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辞去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9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08" w:type="dxa"/>
            <w:tcBorders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3" w:line="249" w:lineRule="auto"/>
              <w:ind w:left="344" w:right="333"/>
              <w:rPr>
                <w:sz w:val="30"/>
              </w:rPr>
            </w:pPr>
            <w:r>
              <w:rPr>
                <w:spacing w:val="-9"/>
                <w:sz w:val="30"/>
              </w:rPr>
              <w:t>公职理由</w:t>
            </w:r>
          </w:p>
          <w:p>
            <w:pPr>
              <w:pStyle w:val="11"/>
              <w:spacing w:line="367" w:lineRule="exact"/>
              <w:ind w:left="344"/>
              <w:rPr>
                <w:sz w:val="30"/>
              </w:rPr>
            </w:pPr>
            <w:r>
              <w:rPr>
                <w:sz w:val="30"/>
              </w:rPr>
              <w:t>及离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ind w:left="344"/>
              <w:rPr>
                <w:sz w:val="30"/>
              </w:rPr>
            </w:pPr>
            <w:r>
              <w:rPr>
                <w:sz w:val="30"/>
              </w:rPr>
              <w:t>职后</w:t>
            </w:r>
          </w:p>
          <w:p>
            <w:pPr>
              <w:pStyle w:val="11"/>
              <w:spacing w:before="15"/>
              <w:ind w:left="344"/>
              <w:rPr>
                <w:sz w:val="30"/>
              </w:rPr>
            </w:pPr>
            <w:r>
              <w:rPr>
                <w:sz w:val="30"/>
              </w:rPr>
              <w:t>去向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11"/>
              <w:ind w:left="34"/>
              <w:rPr>
                <w:sz w:val="30"/>
              </w:rPr>
            </w:pPr>
            <w:r>
              <w:rPr>
                <w:sz w:val="30"/>
              </w:rPr>
              <w:t>申请人（签字）：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27"/>
              <w:ind w:right="138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27"/>
              <w:ind w:left="159"/>
              <w:rPr>
                <w:sz w:val="30"/>
              </w:rPr>
            </w:pPr>
            <w:r>
              <w:rPr>
                <w:sz w:val="30"/>
              </w:rPr>
              <w:t>月</w:t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>
            <w:pPr>
              <w:pStyle w:val="11"/>
              <w:spacing w:before="27"/>
              <w:ind w:left="162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</w:tbl>
    <w:p>
      <w:pPr>
        <w:pStyle w:val="6"/>
        <w:spacing w:before="7"/>
        <w:rPr>
          <w:rFonts w:ascii="方正小标宋简体"/>
          <w:sz w:val="12"/>
        </w:rPr>
      </w:pPr>
    </w:p>
    <w:p>
      <w:pPr>
        <w:jc w:val="right"/>
        <w:rPr>
          <w:rFonts w:ascii="段宁毛笔行书" w:hAnsi="段宁毛笔行书" w:eastAsia="段宁毛笔行书"/>
          <w:sz w:val="27"/>
        </w:rPr>
        <w:sectPr>
          <w:type w:val="continuous"/>
          <w:pgSz w:w="11910" w:h="16840"/>
          <w:pgMar w:top="1580" w:right="1100" w:bottom="280" w:left="1140" w:header="720" w:footer="720" w:gutter="0"/>
          <w:cols w:space="720" w:num="1"/>
        </w:sectPr>
      </w:pPr>
    </w:p>
    <w:p>
      <w:pPr>
        <w:pStyle w:val="6"/>
        <w:spacing w:before="7"/>
        <w:rPr>
          <w:rFonts w:ascii="段宁毛笔行书"/>
          <w:sz w:val="29"/>
        </w:rPr>
      </w:pPr>
    </w:p>
    <w:tbl>
      <w:tblPr>
        <w:tblStyle w:val="7"/>
        <w:tblW w:w="0" w:type="auto"/>
        <w:tblInd w:w="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7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8" w:hRule="atLeast"/>
        </w:trPr>
        <w:tc>
          <w:tcPr>
            <w:tcW w:w="1290" w:type="dxa"/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3"/>
              <w:rPr>
                <w:rFonts w:ascii="段宁毛笔行书"/>
                <w:sz w:val="42"/>
              </w:rPr>
            </w:pPr>
          </w:p>
          <w:p>
            <w:pPr>
              <w:pStyle w:val="11"/>
              <w:spacing w:line="388" w:lineRule="auto"/>
              <w:ind w:left="494" w:right="483"/>
              <w:jc w:val="both"/>
              <w:rPr>
                <w:sz w:val="30"/>
              </w:rPr>
            </w:pPr>
            <w:r>
              <w:rPr>
                <w:sz w:val="30"/>
              </w:rPr>
              <w:t>从业承诺</w:t>
            </w:r>
          </w:p>
        </w:tc>
        <w:tc>
          <w:tcPr>
            <w:tcW w:w="7464" w:type="dxa"/>
          </w:tcPr>
          <w:p>
            <w:pPr>
              <w:pStyle w:val="11"/>
              <w:spacing w:before="14"/>
              <w:rPr>
                <w:rFonts w:ascii="段宁毛笔行书"/>
                <w:sz w:val="35"/>
              </w:rPr>
            </w:pPr>
          </w:p>
          <w:p>
            <w:pPr>
              <w:pStyle w:val="11"/>
              <w:spacing w:line="312" w:lineRule="auto"/>
              <w:ind w:left="107" w:right="93" w:firstLine="660"/>
              <w:jc w:val="both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本人承诺：辞去公职后 </w:t>
            </w:r>
            <w:r>
              <w:rPr>
                <w:rFonts w:ascii="Times New Roman" w:eastAsia="Times New Roman"/>
                <w:sz w:val="30"/>
              </w:rPr>
              <w:t xml:space="preserve">3 </w:t>
            </w:r>
            <w:r>
              <w:rPr>
                <w:sz w:val="30"/>
              </w:rPr>
              <w:t>年（</w:t>
            </w:r>
            <w:r>
              <w:rPr>
                <w:rFonts w:ascii="Times New Roman" w:eastAsia="Times New Roman"/>
                <w:sz w:val="30"/>
              </w:rPr>
              <w:t xml:space="preserve">2 </w:t>
            </w:r>
            <w:r>
              <w:rPr>
                <w:sz w:val="30"/>
              </w:rPr>
              <w:t>年）</w:t>
            </w:r>
            <w:r>
              <w:rPr>
                <w:spacing w:val="-2"/>
                <w:sz w:val="30"/>
              </w:rPr>
              <w:t>内，主动报告</w:t>
            </w:r>
            <w:r>
              <w:rPr>
                <w:sz w:val="30"/>
              </w:rPr>
              <w:t>从业情况，不接受原任职务管辖地区和业务范围内（</w:t>
            </w:r>
            <w:r>
              <w:rPr>
                <w:spacing w:val="-12"/>
                <w:sz w:val="30"/>
              </w:rPr>
              <w:t>与</w:t>
            </w:r>
            <w:r>
              <w:rPr>
                <w:sz w:val="30"/>
              </w:rPr>
              <w:t>原工作业务直接相关）</w:t>
            </w:r>
            <w:r>
              <w:rPr>
                <w:spacing w:val="-1"/>
                <w:sz w:val="30"/>
              </w:rPr>
              <w:t>的企业、中介机构或者其他营利</w:t>
            </w:r>
            <w:r>
              <w:rPr>
                <w:sz w:val="30"/>
              </w:rPr>
              <w:t>性组织的聘用，不从事与原任职务管辖业务（</w:t>
            </w:r>
            <w:r>
              <w:rPr>
                <w:spacing w:val="-3"/>
                <w:sz w:val="30"/>
              </w:rPr>
              <w:t>原工作业</w:t>
            </w:r>
            <w:r>
              <w:rPr>
                <w:sz w:val="30"/>
              </w:rPr>
              <w:t>务）直接相关的营利性活动。</w:t>
            </w: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ind w:left="3154"/>
              <w:rPr>
                <w:sz w:val="30"/>
              </w:rPr>
            </w:pPr>
            <w:r>
              <w:rPr>
                <w:sz w:val="30"/>
              </w:rPr>
              <w:t>承诺人（签字）：</w:t>
            </w:r>
          </w:p>
          <w:p>
            <w:pPr>
              <w:pStyle w:val="11"/>
              <w:tabs>
                <w:tab w:val="left" w:pos="5854"/>
                <w:tab w:val="left" w:pos="6454"/>
              </w:tabs>
              <w:spacing w:before="116"/>
              <w:ind w:left="5254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90" w:type="dxa"/>
            <w:tcBorders>
              <w:bottom w:val="nil"/>
            </w:tcBorders>
          </w:tcPr>
          <w:p>
            <w:pPr>
              <w:pStyle w:val="11"/>
              <w:spacing w:before="15"/>
              <w:rPr>
                <w:rFonts w:ascii="段宁毛笔行书"/>
                <w:sz w:val="17"/>
              </w:rPr>
            </w:pPr>
          </w:p>
          <w:p>
            <w:pPr>
              <w:pStyle w:val="11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组织</w:t>
            </w:r>
          </w:p>
        </w:tc>
        <w:tc>
          <w:tcPr>
            <w:tcW w:w="7464" w:type="dxa"/>
            <w:tcBorders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7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人事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8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部门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11"/>
              <w:spacing w:before="58" w:line="312" w:lineRule="auto"/>
              <w:ind w:left="344" w:right="333"/>
              <w:rPr>
                <w:sz w:val="30"/>
              </w:rPr>
            </w:pPr>
            <w:r>
              <w:rPr>
                <w:sz w:val="30"/>
              </w:rPr>
              <w:t>审核意见</w:t>
            </w:r>
          </w:p>
        </w:tc>
        <w:tc>
          <w:tcPr>
            <w:tcW w:w="7464" w:type="dxa"/>
            <w:tcBorders>
              <w:top w:val="nil"/>
            </w:tcBorders>
          </w:tcPr>
          <w:p>
            <w:pPr>
              <w:pStyle w:val="11"/>
              <w:tabs>
                <w:tab w:val="left" w:pos="5830"/>
                <w:tab w:val="left" w:pos="6430"/>
              </w:tabs>
              <w:spacing w:before="181" w:line="261" w:lineRule="auto"/>
              <w:ind w:left="5230" w:right="721" w:firstLine="127"/>
              <w:rPr>
                <w:sz w:val="30"/>
              </w:rPr>
            </w:pPr>
            <w:r>
              <w:rPr>
                <w:sz w:val="30"/>
              </w:rPr>
              <w:t>（盖章） 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90" w:type="dxa"/>
            <w:tcBorders>
              <w:bottom w:val="nil"/>
            </w:tcBorders>
          </w:tcPr>
          <w:p>
            <w:pPr>
              <w:pStyle w:val="11"/>
              <w:spacing w:before="2"/>
              <w:rPr>
                <w:rFonts w:ascii="段宁毛笔行书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任免</w:t>
            </w:r>
          </w:p>
        </w:tc>
        <w:tc>
          <w:tcPr>
            <w:tcW w:w="7464" w:type="dxa"/>
            <w:tcBorders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7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机关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8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审批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spacing w:before="120" w:line="382" w:lineRule="exact"/>
              <w:ind w:left="4461"/>
              <w:jc w:val="center"/>
              <w:rPr>
                <w:sz w:val="30"/>
              </w:rPr>
            </w:pPr>
            <w:r>
              <w:rPr>
                <w:sz w:val="30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11"/>
              <w:spacing w:before="36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意见</w:t>
            </w:r>
          </w:p>
        </w:tc>
        <w:tc>
          <w:tcPr>
            <w:tcW w:w="7464" w:type="dxa"/>
            <w:tcBorders>
              <w:top w:val="nil"/>
            </w:tcBorders>
          </w:tcPr>
          <w:p>
            <w:pPr>
              <w:pStyle w:val="11"/>
              <w:tabs>
                <w:tab w:val="left" w:pos="5061"/>
                <w:tab w:val="left" w:pos="5661"/>
              </w:tabs>
              <w:spacing w:before="18"/>
              <w:ind w:left="4461"/>
              <w:jc w:val="center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90" w:type="dxa"/>
          </w:tcPr>
          <w:p>
            <w:pPr>
              <w:pStyle w:val="11"/>
              <w:spacing w:before="237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  <w:tc>
          <w:tcPr>
            <w:tcW w:w="7464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before="120"/>
        <w:ind w:left="396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</w:t>
      </w:r>
      <w:r>
        <w:rPr>
          <w:sz w:val="30"/>
        </w:rPr>
        <w:t>同意辞去公职的，此表存本人人事档案。</w:t>
      </w:r>
      <w:r>
        <w:rPr>
          <w:rFonts w:hint="eastAsia" w:ascii="仿宋_GB2312" w:eastAsia="仿宋_GB2312"/>
          <w:sz w:val="30"/>
        </w:rPr>
        <w:t>）</w:t>
      </w:r>
    </w:p>
    <w:p>
      <w:pPr>
        <w:pStyle w:val="6"/>
        <w:rPr>
          <w:rFonts w:ascii="仿宋_GB2312"/>
          <w:sz w:val="20"/>
        </w:rPr>
      </w:pPr>
    </w:p>
    <w:p>
      <w:pPr>
        <w:pStyle w:val="6"/>
        <w:spacing w:before="1"/>
        <w:rPr>
          <w:rFonts w:ascii="仿宋_GB2312"/>
          <w:sz w:val="19"/>
        </w:rPr>
      </w:pPr>
    </w:p>
    <w:p>
      <w:pPr>
        <w:rPr>
          <w:rFonts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  <w:cols w:space="720" w:num="1"/>
        </w:sectPr>
      </w:pPr>
    </w:p>
    <w:p>
      <w:pPr>
        <w:spacing w:before="159"/>
        <w:rPr>
          <w:rFonts w:ascii="段宁毛笔行书" w:hAnsi="段宁毛笔行书" w:eastAsia="段宁毛笔行书"/>
          <w:sz w:val="27"/>
        </w:rPr>
      </w:pPr>
    </w:p>
    <w:sectPr>
      <w:type w:val="continuous"/>
      <w:pgSz w:w="11910" w:h="16840"/>
      <w:pgMar w:top="1580" w:right="110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段宁毛笔行书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9"/>
    <w:rsid w:val="000F7E99"/>
    <w:rsid w:val="003E5D8F"/>
    <w:rsid w:val="4DDA783B"/>
    <w:rsid w:val="79D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0"/>
    </w:pPr>
    <w:rPr>
      <w:rFonts w:ascii="方正小标宋简体" w:hAnsi="方正小标宋简体" w:eastAsia="方正小标宋简体" w:cs="方正小标宋简体"/>
      <w:sz w:val="84"/>
      <w:szCs w:val="84"/>
    </w:rPr>
  </w:style>
  <w:style w:type="paragraph" w:styleId="3">
    <w:name w:val="heading 2"/>
    <w:basedOn w:val="1"/>
    <w:next w:val="1"/>
    <w:qFormat/>
    <w:uiPriority w:val="1"/>
    <w:pPr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2"/>
    </w:pPr>
    <w:rPr>
      <w:rFonts w:ascii="方正小标宋简体" w:hAnsi="方正小标宋简体" w:eastAsia="方正小标宋简体" w:cs="方正小标宋简体"/>
      <w:sz w:val="42"/>
      <w:szCs w:val="42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384</Characters>
  <Lines>3</Lines>
  <Paragraphs>1</Paragraphs>
  <TotalTime>6</TotalTime>
  <ScaleCrop>false</ScaleCrop>
  <LinksUpToDate>false</LinksUpToDate>
  <CharactersWithSpaces>450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Administrator</cp:lastModifiedBy>
  <dcterms:modified xsi:type="dcterms:W3CDTF">2021-07-11T01:45:48Z</dcterms:modified>
  <dc:title>10.indd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2052-11.1.0.9740</vt:lpwstr>
  </property>
</Properties>
</file>